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3C" w:rsidRPr="00015120" w:rsidRDefault="004C7947" w:rsidP="00A60E3C">
      <w:pPr>
        <w:pStyle w:val="Title"/>
        <w:jc w:val="center"/>
        <w:rPr>
          <w:b/>
          <w:color w:val="3D63AE"/>
          <w:sz w:val="36"/>
          <w:szCs w:val="32"/>
        </w:rPr>
      </w:pPr>
      <w:r>
        <w:rPr>
          <w:b/>
          <w:color w:val="3D63AE"/>
          <w:sz w:val="36"/>
          <w:szCs w:val="32"/>
        </w:rPr>
        <w:t>Education and Awareness</w:t>
      </w:r>
      <w:r w:rsidR="00725564">
        <w:rPr>
          <w:b/>
          <w:color w:val="3D63AE"/>
          <w:sz w:val="36"/>
          <w:szCs w:val="32"/>
        </w:rPr>
        <w:t xml:space="preserve"> </w:t>
      </w:r>
      <w:r w:rsidR="00A60E3C" w:rsidRPr="00015120">
        <w:rPr>
          <w:b/>
          <w:color w:val="3D63AE"/>
          <w:sz w:val="36"/>
          <w:szCs w:val="32"/>
        </w:rPr>
        <w:t xml:space="preserve">Team </w:t>
      </w:r>
      <w:r w:rsidR="00A60E3C"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5970FF88" wp14:editId="5F07F7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D63AE"/>
          <w:sz w:val="36"/>
          <w:szCs w:val="32"/>
        </w:rPr>
        <w:t>Notes</w:t>
      </w:r>
      <w:r w:rsidR="0038743A">
        <w:rPr>
          <w:b/>
          <w:color w:val="3D63AE"/>
          <w:sz w:val="36"/>
          <w:szCs w:val="32"/>
        </w:rPr>
        <w:t xml:space="preserve"> - April </w:t>
      </w:r>
      <w:r w:rsidR="00AA07FD">
        <w:rPr>
          <w:b/>
          <w:color w:val="3D63AE"/>
          <w:sz w:val="36"/>
          <w:szCs w:val="32"/>
        </w:rPr>
        <w:t>7</w:t>
      </w:r>
      <w:r w:rsidR="00AA07FD" w:rsidRPr="00AA07FD">
        <w:rPr>
          <w:b/>
          <w:color w:val="3D63AE"/>
          <w:sz w:val="36"/>
          <w:szCs w:val="32"/>
          <w:vertAlign w:val="superscript"/>
        </w:rPr>
        <w:t>th</w:t>
      </w:r>
      <w:r w:rsidR="00AA07FD">
        <w:rPr>
          <w:b/>
          <w:color w:val="3D63AE"/>
          <w:sz w:val="36"/>
          <w:szCs w:val="32"/>
        </w:rPr>
        <w:t>, 2017</w:t>
      </w:r>
    </w:p>
    <w:p w:rsidR="00A60E3C" w:rsidRPr="004C7947" w:rsidRDefault="00A60E3C" w:rsidP="004C7947">
      <w:pPr>
        <w:rPr>
          <w:b/>
          <w:sz w:val="28"/>
        </w:rPr>
      </w:pPr>
      <w:r w:rsidRPr="004C7947">
        <w:rPr>
          <w:b/>
          <w:sz w:val="28"/>
        </w:rPr>
        <w:t xml:space="preserve"> 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860"/>
        <w:gridCol w:w="5930"/>
      </w:tblGrid>
      <w:tr w:rsidR="00A60E3C" w:rsidTr="0038743A">
        <w:tc>
          <w:tcPr>
            <w:tcW w:w="4860" w:type="dxa"/>
          </w:tcPr>
          <w:p w:rsidR="00A60E3C" w:rsidRPr="00497C8F" w:rsidRDefault="00A60E3C" w:rsidP="00A60E3C">
            <w:pPr>
              <w:rPr>
                <w:color w:val="404040" w:themeColor="text1" w:themeTint="BF"/>
                <w:sz w:val="24"/>
                <w:szCs w:val="24"/>
              </w:rPr>
            </w:pPr>
            <w:r w:rsidRPr="00497C8F">
              <w:rPr>
                <w:color w:val="404040" w:themeColor="text1" w:themeTint="BF"/>
                <w:sz w:val="24"/>
                <w:szCs w:val="24"/>
              </w:rPr>
              <w:t>Agenda</w:t>
            </w:r>
          </w:p>
        </w:tc>
        <w:tc>
          <w:tcPr>
            <w:tcW w:w="5930" w:type="dxa"/>
          </w:tcPr>
          <w:p w:rsidR="00A60E3C" w:rsidRPr="00497C8F" w:rsidRDefault="00A60E3C" w:rsidP="00A60E3C">
            <w:pPr>
              <w:rPr>
                <w:sz w:val="24"/>
                <w:szCs w:val="24"/>
              </w:rPr>
            </w:pPr>
            <w:r w:rsidRPr="00497C8F">
              <w:rPr>
                <w:sz w:val="24"/>
                <w:szCs w:val="24"/>
              </w:rPr>
              <w:t>Notes</w:t>
            </w:r>
          </w:p>
        </w:tc>
      </w:tr>
      <w:tr w:rsidR="00A60E3C" w:rsidTr="00ED0D0C">
        <w:trPr>
          <w:trHeight w:val="12482"/>
        </w:trPr>
        <w:tc>
          <w:tcPr>
            <w:tcW w:w="4860" w:type="dxa"/>
          </w:tcPr>
          <w:p w:rsidR="00027045" w:rsidRPr="00065F12" w:rsidRDefault="00027045" w:rsidP="00027045">
            <w:pPr>
              <w:pStyle w:val="ListParagraph"/>
              <w:numPr>
                <w:ilvl w:val="0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Welcome and Introductions</w:t>
            </w:r>
          </w:p>
          <w:p w:rsidR="00027045" w:rsidRPr="00065F12" w:rsidRDefault="00027045" w:rsidP="00027045">
            <w:pPr>
              <w:pStyle w:val="ListParagraph"/>
              <w:numPr>
                <w:ilvl w:val="0"/>
                <w:numId w:val="2"/>
              </w:numPr>
              <w:spacing w:before="120"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>Kansas HPV Commission on Cancer Project Update – Dan Leong</w:t>
            </w:r>
          </w:p>
          <w:p w:rsidR="00027045" w:rsidRPr="00036B15" w:rsidRDefault="00027045" w:rsidP="00027045">
            <w:pPr>
              <w:pStyle w:val="ListParagraph"/>
              <w:numPr>
                <w:ilvl w:val="0"/>
                <w:numId w:val="2"/>
              </w:numPr>
              <w:spacing w:before="120"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Awareness Committee Report – Dan Leong</w:t>
            </w:r>
          </w:p>
          <w:p w:rsidR="0002704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>Legislative Event Debrief/Future Event Suggestions</w:t>
            </w:r>
          </w:p>
          <w:p w:rsidR="004C7947" w:rsidRPr="004C7947" w:rsidRDefault="004C7947" w:rsidP="004C7947">
            <w:pPr>
              <w:pStyle w:val="ListParagraph"/>
              <w:spacing w:line="252" w:lineRule="auto"/>
              <w:ind w:left="1440"/>
              <w:contextualSpacing w:val="0"/>
              <w:rPr>
                <w:color w:val="404040" w:themeColor="text1" w:themeTint="BF"/>
                <w:sz w:val="16"/>
                <w:szCs w:val="21"/>
              </w:rPr>
            </w:pPr>
          </w:p>
          <w:p w:rsidR="00027045" w:rsidRPr="00036B1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Continued HPV Toolkit Promotion</w:t>
            </w:r>
            <w:r>
              <w:rPr>
                <w:color w:val="404040" w:themeColor="text1" w:themeTint="BF"/>
                <w:szCs w:val="21"/>
              </w:rPr>
              <w:t xml:space="preserve"> – any activities or updates</w:t>
            </w:r>
          </w:p>
          <w:p w:rsidR="00027045" w:rsidRPr="00036B1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 xml:space="preserve">Promotion of Meningitis Toolkit </w:t>
            </w:r>
          </w:p>
          <w:p w:rsidR="00027045" w:rsidRPr="00036B1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Regular Meeting Time</w:t>
            </w:r>
          </w:p>
          <w:p w:rsidR="0002704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Other</w:t>
            </w:r>
          </w:p>
          <w:p w:rsidR="00027045" w:rsidRPr="00036B15" w:rsidRDefault="00027045" w:rsidP="004C7947">
            <w:pPr>
              <w:pStyle w:val="ListParagraph"/>
              <w:numPr>
                <w:ilvl w:val="0"/>
                <w:numId w:val="2"/>
              </w:numPr>
              <w:spacing w:before="120"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Education Committee Report – Laura Connolly</w:t>
            </w:r>
          </w:p>
          <w:p w:rsidR="00027045" w:rsidRPr="00717363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 xml:space="preserve">Someone You Love Video </w:t>
            </w:r>
            <w:r>
              <w:rPr>
                <w:color w:val="404040" w:themeColor="text1" w:themeTint="BF"/>
                <w:szCs w:val="21"/>
              </w:rPr>
              <w:t xml:space="preserve">/Community HPV Education Page </w:t>
            </w:r>
            <w:r w:rsidRPr="00036B15">
              <w:rPr>
                <w:color w:val="404040" w:themeColor="text1" w:themeTint="BF"/>
                <w:szCs w:val="21"/>
              </w:rPr>
              <w:t>– Mary Beth Warren</w:t>
            </w:r>
          </w:p>
          <w:p w:rsidR="00027045" w:rsidRPr="00717363" w:rsidRDefault="00027045" w:rsidP="00027045">
            <w:pPr>
              <w:pStyle w:val="ListParagraph"/>
              <w:numPr>
                <w:ilvl w:val="2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>USD 501 Update – Laura Connolly for Linda Ochs</w:t>
            </w:r>
          </w:p>
          <w:p w:rsidR="00027045" w:rsidRPr="00717363" w:rsidRDefault="00027045" w:rsidP="00027045">
            <w:pPr>
              <w:pStyle w:val="ListParagraph"/>
              <w:numPr>
                <w:ilvl w:val="2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 xml:space="preserve">Draft resources, community video, and webpage -   </w:t>
            </w:r>
            <w:hyperlink r:id="rId6" w:history="1">
              <w:r w:rsidRPr="00717363">
                <w:rPr>
                  <w:rStyle w:val="Hyperlink"/>
                  <w:szCs w:val="21"/>
                </w:rPr>
                <w:t>http://www.immunizekansascoalition.org/community.asp</w:t>
              </w:r>
            </w:hyperlink>
            <w:r w:rsidRPr="00717363">
              <w:rPr>
                <w:color w:val="404040" w:themeColor="text1" w:themeTint="BF"/>
                <w:szCs w:val="21"/>
              </w:rPr>
              <w:t xml:space="preserve"> </w:t>
            </w:r>
          </w:p>
          <w:p w:rsidR="00027045" w:rsidRPr="00717363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color w:val="404040" w:themeColor="text1" w:themeTint="BF"/>
                <w:szCs w:val="21"/>
              </w:rPr>
            </w:pPr>
            <w:r w:rsidRPr="00717363">
              <w:rPr>
                <w:color w:val="404040" w:themeColor="text1" w:themeTint="BF"/>
                <w:szCs w:val="21"/>
              </w:rPr>
              <w:t xml:space="preserve">Book Review Form </w:t>
            </w:r>
            <w:r>
              <w:rPr>
                <w:color w:val="404040" w:themeColor="text1" w:themeTint="BF"/>
                <w:szCs w:val="21"/>
              </w:rPr>
              <w:t>Ready for Use</w:t>
            </w:r>
          </w:p>
          <w:p w:rsidR="00027045" w:rsidRPr="00717363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 xml:space="preserve">Further </w:t>
            </w:r>
            <w:r w:rsidRPr="00036B15">
              <w:rPr>
                <w:color w:val="404040" w:themeColor="text1" w:themeTint="BF"/>
                <w:szCs w:val="21"/>
              </w:rPr>
              <w:t>Education on New HPV Recommendations</w:t>
            </w:r>
            <w:r>
              <w:rPr>
                <w:color w:val="404040" w:themeColor="text1" w:themeTint="BF"/>
                <w:szCs w:val="21"/>
              </w:rPr>
              <w:t>?  Announcement Training?</w:t>
            </w:r>
          </w:p>
          <w:p w:rsidR="00027045" w:rsidRPr="00036B1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>Education Component of Meningitis Toolkit</w:t>
            </w:r>
          </w:p>
          <w:p w:rsidR="00027045" w:rsidRPr="00036B1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Regular Meeting Time</w:t>
            </w:r>
            <w:r>
              <w:rPr>
                <w:color w:val="404040" w:themeColor="text1" w:themeTint="BF"/>
                <w:szCs w:val="21"/>
              </w:rPr>
              <w:t>: 1</w:t>
            </w:r>
            <w:r w:rsidRPr="0029266D">
              <w:rPr>
                <w:color w:val="404040" w:themeColor="text1" w:themeTint="BF"/>
                <w:szCs w:val="21"/>
                <w:vertAlign w:val="superscript"/>
              </w:rPr>
              <w:t>st</w:t>
            </w:r>
            <w:r>
              <w:rPr>
                <w:color w:val="404040" w:themeColor="text1" w:themeTint="BF"/>
                <w:szCs w:val="21"/>
              </w:rPr>
              <w:t xml:space="preserve"> Tuesday of Month at 1 p.m.</w:t>
            </w:r>
          </w:p>
          <w:p w:rsidR="00027045" w:rsidRPr="00BC5F80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Other</w:t>
            </w:r>
          </w:p>
          <w:p w:rsidR="00027045" w:rsidRPr="00036B15" w:rsidRDefault="00027045" w:rsidP="00027045">
            <w:pPr>
              <w:pStyle w:val="ListParagraph"/>
              <w:numPr>
                <w:ilvl w:val="0"/>
                <w:numId w:val="2"/>
              </w:numPr>
              <w:spacing w:before="120"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Conferences and Exhibits</w:t>
            </w:r>
          </w:p>
          <w:p w:rsidR="00027045" w:rsidRPr="00036B15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>Watch for opportunities to work conferences this spring and summer</w:t>
            </w:r>
          </w:p>
          <w:p w:rsidR="00027045" w:rsidRPr="00BC5F80" w:rsidRDefault="00027045" w:rsidP="00027045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Other</w:t>
            </w:r>
          </w:p>
          <w:p w:rsidR="00027045" w:rsidRPr="00E953F2" w:rsidRDefault="00027045" w:rsidP="00ED0D0C">
            <w:pPr>
              <w:pStyle w:val="ListParagraph"/>
              <w:numPr>
                <w:ilvl w:val="0"/>
                <w:numId w:val="2"/>
              </w:numPr>
              <w:spacing w:before="120" w:line="252" w:lineRule="auto"/>
              <w:contextualSpacing w:val="0"/>
              <w:rPr>
                <w:b/>
                <w:color w:val="404040" w:themeColor="text1" w:themeTint="BF"/>
                <w:szCs w:val="21"/>
              </w:rPr>
            </w:pPr>
            <w:r>
              <w:rPr>
                <w:color w:val="404040" w:themeColor="text1" w:themeTint="BF"/>
                <w:szCs w:val="21"/>
              </w:rPr>
              <w:t xml:space="preserve">Other Website/Social Media Updates:  </w:t>
            </w:r>
          </w:p>
          <w:p w:rsidR="00027045" w:rsidRPr="00036B15" w:rsidRDefault="00027045" w:rsidP="00027045">
            <w:pPr>
              <w:pStyle w:val="ListParagraph"/>
              <w:numPr>
                <w:ilvl w:val="0"/>
                <w:numId w:val="2"/>
              </w:numPr>
              <w:spacing w:before="120" w:line="252" w:lineRule="auto"/>
              <w:contextualSpacing w:val="0"/>
              <w:rPr>
                <w:color w:val="404040" w:themeColor="text1" w:themeTint="BF"/>
                <w:szCs w:val="21"/>
              </w:rPr>
            </w:pPr>
            <w:r w:rsidRPr="00036B15">
              <w:rPr>
                <w:color w:val="404040" w:themeColor="text1" w:themeTint="BF"/>
                <w:szCs w:val="21"/>
              </w:rPr>
              <w:t>Other Business</w:t>
            </w:r>
          </w:p>
          <w:p w:rsidR="0038743A" w:rsidRPr="00ED0D0C" w:rsidRDefault="0038743A" w:rsidP="00ED0D0C">
            <w:pPr>
              <w:spacing w:line="252" w:lineRule="auto"/>
              <w:rPr>
                <w:sz w:val="28"/>
              </w:rPr>
            </w:pPr>
          </w:p>
        </w:tc>
        <w:tc>
          <w:tcPr>
            <w:tcW w:w="5930" w:type="dxa"/>
          </w:tcPr>
          <w:p w:rsidR="00F50331" w:rsidRDefault="0050271D" w:rsidP="004C7947">
            <w:pPr>
              <w:pStyle w:val="ListParagraph"/>
              <w:numPr>
                <w:ilvl w:val="3"/>
                <w:numId w:val="2"/>
              </w:numPr>
              <w:spacing w:after="120"/>
              <w:ind w:left="346"/>
              <w:contextualSpacing w:val="0"/>
              <w:rPr>
                <w:color w:val="595959" w:themeColor="text1" w:themeTint="A6"/>
              </w:rPr>
            </w:pPr>
            <w:r w:rsidRPr="0050271D">
              <w:rPr>
                <w:color w:val="595959" w:themeColor="text1" w:themeTint="A6"/>
              </w:rPr>
              <w:t>Welcomed in-person and phone attendees</w:t>
            </w:r>
          </w:p>
          <w:p w:rsidR="0050271D" w:rsidRDefault="004C7947" w:rsidP="0050271D">
            <w:pPr>
              <w:pStyle w:val="ListParagraph"/>
              <w:numPr>
                <w:ilvl w:val="3"/>
                <w:numId w:val="2"/>
              </w:numPr>
              <w:ind w:left="342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Easy way to help cancer hospitals meet prevention standard. Taking a system-level approach.</w:t>
            </w:r>
          </w:p>
          <w:p w:rsidR="004C7947" w:rsidRDefault="004C7947" w:rsidP="004C7947">
            <w:pPr>
              <w:pStyle w:val="ListParagraph"/>
              <w:numPr>
                <w:ilvl w:val="3"/>
                <w:numId w:val="2"/>
              </w:numPr>
              <w:spacing w:before="120"/>
              <w:ind w:left="346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Awareness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Legislative Event:  Positive feedback. Great use of time and resources. Personal stories were very helpful.  Would like to continue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Continued promotion.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Launch at Kansas Immunization Conference in June. Coordinate press</w:t>
            </w:r>
            <w:bookmarkStart w:id="0" w:name="_GoBack"/>
            <w:bookmarkEnd w:id="0"/>
            <w:r>
              <w:rPr>
                <w:color w:val="595959" w:themeColor="text1" w:themeTint="A6"/>
              </w:rPr>
              <w:t xml:space="preserve"> release and letter.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–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–</w:t>
            </w:r>
          </w:p>
          <w:p w:rsidR="004C7947" w:rsidRDefault="004C7947" w:rsidP="004C7947">
            <w:pPr>
              <w:pStyle w:val="ListParagraph"/>
              <w:numPr>
                <w:ilvl w:val="3"/>
                <w:numId w:val="2"/>
              </w:numPr>
              <w:spacing w:before="160"/>
              <w:ind w:left="346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Education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spacing w:before="80"/>
              <w:ind w:left="70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Highlights from 4 communities. Linda gave update on Topeka 501.  Reviewed draft toolkit online</w:t>
            </w: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spacing w:before="80"/>
              <w:ind w:left="288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6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Read to use.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6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What’s next: TDAP, Bundling</w:t>
            </w:r>
          </w:p>
          <w:p w:rsidR="004C7947" w:rsidRDefault="004C7947" w:rsidP="004C7947">
            <w:pPr>
              <w:pStyle w:val="ListParagraph"/>
              <w:ind w:left="2160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spacing w:before="80"/>
              <w:ind w:left="70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Something like the same structure as Public Health Grant Rounds will be started again. Could be a venue the Education Committee could use.</w:t>
            </w: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6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Next meeting is May 2</w:t>
            </w:r>
            <w:r w:rsidRPr="004C7947">
              <w:rPr>
                <w:color w:val="595959" w:themeColor="text1" w:themeTint="A6"/>
                <w:vertAlign w:val="superscript"/>
              </w:rPr>
              <w:t>nd</w:t>
            </w:r>
            <w:r>
              <w:rPr>
                <w:color w:val="595959" w:themeColor="text1" w:themeTint="A6"/>
              </w:rPr>
              <w:t xml:space="preserve">. </w:t>
            </w:r>
          </w:p>
          <w:p w:rsidR="004C7947" w:rsidRPr="004C7947" w:rsidRDefault="004C7947" w:rsidP="004C7947">
            <w:pPr>
              <w:pStyle w:val="ListParagraph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numPr>
                <w:ilvl w:val="4"/>
                <w:numId w:val="2"/>
              </w:numPr>
              <w:ind w:left="706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–</w:t>
            </w:r>
          </w:p>
          <w:p w:rsidR="004C7947" w:rsidRDefault="004C7947" w:rsidP="00ED0D0C">
            <w:pPr>
              <w:pStyle w:val="ListParagraph"/>
              <w:numPr>
                <w:ilvl w:val="3"/>
                <w:numId w:val="2"/>
              </w:numPr>
              <w:spacing w:before="180"/>
              <w:ind w:left="43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Help needed at conferences.  Volunteers welcome. </w:t>
            </w:r>
          </w:p>
          <w:p w:rsidR="004C7947" w:rsidRDefault="004C7947" w:rsidP="004C7947">
            <w:pPr>
              <w:pStyle w:val="ListParagraph"/>
              <w:ind w:left="432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ind w:left="432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ind w:left="432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4C7947">
            <w:pPr>
              <w:pStyle w:val="ListParagraph"/>
              <w:ind w:left="432"/>
              <w:contextualSpacing w:val="0"/>
              <w:rPr>
                <w:color w:val="595959" w:themeColor="text1" w:themeTint="A6"/>
              </w:rPr>
            </w:pPr>
          </w:p>
          <w:p w:rsidR="004C7947" w:rsidRDefault="004C7947" w:rsidP="00ED0D0C">
            <w:pPr>
              <w:pStyle w:val="ListParagraph"/>
              <w:numPr>
                <w:ilvl w:val="3"/>
                <w:numId w:val="2"/>
              </w:numPr>
              <w:spacing w:before="180"/>
              <w:ind w:left="43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Continue to use, promote. Send updates to Connie.</w:t>
            </w:r>
          </w:p>
          <w:p w:rsidR="004C7947" w:rsidRPr="004C7947" w:rsidRDefault="004C7947" w:rsidP="004C7947">
            <w:pPr>
              <w:pStyle w:val="ListParagraph"/>
              <w:numPr>
                <w:ilvl w:val="3"/>
                <w:numId w:val="2"/>
              </w:numPr>
              <w:spacing w:before="180"/>
              <w:ind w:left="432"/>
              <w:contextualSpacing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Dan: Oral Cancer Awareness Month</w:t>
            </w:r>
          </w:p>
        </w:tc>
      </w:tr>
    </w:tbl>
    <w:p w:rsidR="00A60E3C" w:rsidRPr="00A60E3C" w:rsidRDefault="00A60E3C" w:rsidP="00A60E3C">
      <w:pPr>
        <w:rPr>
          <w:sz w:val="28"/>
        </w:rPr>
      </w:pPr>
    </w:p>
    <w:sectPr w:rsidR="00A60E3C" w:rsidRPr="00A60E3C" w:rsidSect="00A60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28A"/>
    <w:multiLevelType w:val="hybridMultilevel"/>
    <w:tmpl w:val="ECE8FDC4"/>
    <w:lvl w:ilvl="0" w:tplc="DD56E3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2F26"/>
    <w:multiLevelType w:val="hybridMultilevel"/>
    <w:tmpl w:val="10BEA168"/>
    <w:lvl w:ilvl="0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3E34"/>
    <w:multiLevelType w:val="hybridMultilevel"/>
    <w:tmpl w:val="1C567E52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45BC"/>
    <w:multiLevelType w:val="hybridMultilevel"/>
    <w:tmpl w:val="3A10FD7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3848"/>
    <w:multiLevelType w:val="hybridMultilevel"/>
    <w:tmpl w:val="38E871CC"/>
    <w:lvl w:ilvl="0" w:tplc="74509C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A43E7"/>
    <w:multiLevelType w:val="hybridMultilevel"/>
    <w:tmpl w:val="62AAA62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">
    <w:nsid w:val="2AAF412B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6498A"/>
    <w:multiLevelType w:val="hybridMultilevel"/>
    <w:tmpl w:val="B7605B6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5E8C"/>
    <w:multiLevelType w:val="hybridMultilevel"/>
    <w:tmpl w:val="D84A23F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363712B0"/>
    <w:multiLevelType w:val="hybridMultilevel"/>
    <w:tmpl w:val="44861B78"/>
    <w:lvl w:ilvl="0" w:tplc="62387B0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B0F71"/>
    <w:multiLevelType w:val="hybridMultilevel"/>
    <w:tmpl w:val="1C88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B5B6C"/>
    <w:multiLevelType w:val="hybridMultilevel"/>
    <w:tmpl w:val="2DBAB81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523"/>
    <w:multiLevelType w:val="hybridMultilevel"/>
    <w:tmpl w:val="6566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D0EE5"/>
    <w:multiLevelType w:val="hybridMultilevel"/>
    <w:tmpl w:val="4A52A24A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C"/>
    <w:rsid w:val="00027045"/>
    <w:rsid w:val="000D2188"/>
    <w:rsid w:val="000E04BB"/>
    <w:rsid w:val="0038743A"/>
    <w:rsid w:val="004109F0"/>
    <w:rsid w:val="0043439A"/>
    <w:rsid w:val="00497C8F"/>
    <w:rsid w:val="004C7947"/>
    <w:rsid w:val="0050271D"/>
    <w:rsid w:val="00605BE1"/>
    <w:rsid w:val="007009DC"/>
    <w:rsid w:val="00725564"/>
    <w:rsid w:val="00795CAE"/>
    <w:rsid w:val="007B5BE3"/>
    <w:rsid w:val="007D6131"/>
    <w:rsid w:val="008039E4"/>
    <w:rsid w:val="00883413"/>
    <w:rsid w:val="00964A9C"/>
    <w:rsid w:val="00A60E3C"/>
    <w:rsid w:val="00AA07FD"/>
    <w:rsid w:val="00AC0D3E"/>
    <w:rsid w:val="00B94E12"/>
    <w:rsid w:val="00BA6B49"/>
    <w:rsid w:val="00C20231"/>
    <w:rsid w:val="00C432D1"/>
    <w:rsid w:val="00CF7D61"/>
    <w:rsid w:val="00D50656"/>
    <w:rsid w:val="00DA2DEC"/>
    <w:rsid w:val="00DC4F57"/>
    <w:rsid w:val="00E17530"/>
    <w:rsid w:val="00E42D30"/>
    <w:rsid w:val="00ED0D0C"/>
    <w:rsid w:val="00F50331"/>
    <w:rsid w:val="00F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FF6DC-4B84-4A5C-9A90-9059C30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E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60E3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ListParagraph">
    <w:name w:val="List Paragraph"/>
    <w:basedOn w:val="Normal"/>
    <w:uiPriority w:val="34"/>
    <w:qFormat/>
    <w:rsid w:val="00A60E3C"/>
    <w:pPr>
      <w:ind w:left="720"/>
      <w:contextualSpacing/>
    </w:pPr>
  </w:style>
  <w:style w:type="table" w:styleId="TableGrid">
    <w:name w:val="Table Grid"/>
    <w:basedOn w:val="TableNormal"/>
    <w:uiPriority w:val="39"/>
    <w:rsid w:val="00A6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E3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432D1"/>
  </w:style>
  <w:style w:type="paragraph" w:styleId="BalloonText">
    <w:name w:val="Balloon Text"/>
    <w:basedOn w:val="Normal"/>
    <w:link w:val="BalloonTextChar"/>
    <w:uiPriority w:val="99"/>
    <w:semiHidden/>
    <w:unhideWhenUsed/>
    <w:rsid w:val="0038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munizekansascoalition.org/community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1662</Characters>
  <Application>Microsoft Office Word</Application>
  <DocSecurity>0</DocSecurity>
  <Lines>184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J. Satzler</dc:creator>
  <cp:lastModifiedBy>Connie J. Satzler</cp:lastModifiedBy>
  <cp:revision>2</cp:revision>
  <cp:lastPrinted>2017-04-07T10:43:00Z</cp:lastPrinted>
  <dcterms:created xsi:type="dcterms:W3CDTF">2017-08-04T11:54:00Z</dcterms:created>
  <dcterms:modified xsi:type="dcterms:W3CDTF">2017-08-04T11:54:00Z</dcterms:modified>
</cp:coreProperties>
</file>